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управление, мышь и zoom</w:t>
      </w:r>
    </w:p>
    <w:p>
      <w:pPr>
        <w:jc w:val="center"/>
      </w:pPr>
      <w:r>
        <w:rPr>
          <w:color w:val="5B675B"/>
          <w:sz w:val="24"/>
        </w:rPr>
        <w:t>Управление, мышь, zoom и перенос старых cfg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находится меню</w:t>
      </w:r>
    </w:p>
    <w:p>
      <w:pPr>
        <w:pStyle w:val="ListBullet"/>
      </w:pPr>
      <w:r>
        <w:t>2. Главная новая идея: mouse behavior mode</w:t>
      </w:r>
    </w:p>
    <w:p>
      <w:pPr>
        <w:pStyle w:val="ListBullet"/>
      </w:pPr>
      <w:r>
        <w:t>3. Базовые mouse cvar</w:t>
      </w:r>
    </w:p>
    <w:p>
      <w:pPr>
        <w:pStyle w:val="ListBullet"/>
      </w:pPr>
      <w:r>
        <w:t>4. m_autosens</w:t>
      </w:r>
    </w:p>
    <w:p>
      <w:pPr>
        <w:pStyle w:val="ListBullet"/>
      </w:pPr>
      <w:r>
        <w:t>5. Zoom FOV</w:t>
      </w:r>
    </w:p>
    <w:p>
      <w:pPr>
        <w:pStyle w:val="ListBullet"/>
      </w:pPr>
      <w:r>
        <w:t>6. Zoom sensitivity</w:t>
      </w:r>
    </w:p>
    <w:p>
      <w:pPr>
        <w:pStyle w:val="ListBullet"/>
        <w:ind w:left="504"/>
      </w:pPr>
      <w:r>
        <w:t>Auto</w:t>
      </w:r>
    </w:p>
    <w:p>
      <w:pPr>
        <w:pStyle w:val="ListBullet"/>
        <w:ind w:left="504"/>
      </w:pPr>
      <w:r>
        <w:t>Manual</w:t>
      </w:r>
    </w:p>
    <w:p>
      <w:pPr>
        <w:pStyle w:val="ListBullet"/>
      </w:pPr>
      <w:r>
        <w:t>7. Zoom time</w:t>
      </w:r>
    </w:p>
    <w:p>
      <w:pPr>
        <w:pStyle w:val="ListBullet"/>
      </w:pPr>
      <w:r>
        <w:t>8. Walk while zoomed</w:t>
      </w:r>
    </w:p>
    <w:p>
      <w:pPr>
        <w:pStyle w:val="ListBullet"/>
      </w:pPr>
      <w:r>
        <w:t>9. Zoom crosshair</w:t>
      </w:r>
    </w:p>
    <w:p>
      <w:pPr>
        <w:pStyle w:val="ListBullet"/>
      </w:pPr>
      <w:r>
        <w:t>10. Movement feel</w:t>
      </w:r>
    </w:p>
    <w:p>
      <w:pPr>
        <w:pStyle w:val="ListBullet"/>
      </w:pPr>
      <w:r>
        <w:t>11. Binds</w:t>
      </w:r>
    </w:p>
    <w:p>
      <w:pPr>
        <w:pStyle w:val="ListBullet"/>
      </w:pPr>
      <w:r>
        <w:t>12. Перенос r1q2 cfg: практический порядок</w:t>
      </w:r>
    </w:p>
    <w:p>
      <w:pPr>
        <w:pStyle w:val="ListBullet"/>
      </w:pPr>
      <w:r>
        <w:t>13. Типовые проблемы</w:t>
      </w:r>
    </w:p>
    <w:p>
      <w:pPr>
        <w:pStyle w:val="ListBullet"/>
        <w:ind w:left="504"/>
      </w:pPr>
      <w:r>
        <w:t>Мышь слишком быстрая после переноса</w:t>
      </w:r>
    </w:p>
    <w:p>
      <w:pPr>
        <w:pStyle w:val="ListBullet"/>
        <w:ind w:left="504"/>
      </w:pPr>
      <w:r>
        <w:t>Вертикаль инвертирована</w:t>
      </w:r>
    </w:p>
    <w:p>
      <w:pPr>
        <w:pStyle w:val="ListBullet"/>
        <w:ind w:left="504"/>
      </w:pPr>
      <w:r>
        <w:t>Zoom меняет sens странно</w:t>
      </w:r>
    </w:p>
    <w:p>
      <w:pPr>
        <w:pStyle w:val="ListBullet"/>
        <w:ind w:left="504"/>
      </w:pPr>
      <w:r>
        <w:t>После сброса появились ??? на bind строках</w:t>
      </w:r>
    </w:p>
    <w:p>
      <w:pPr>
        <w:pStyle w:val="ListBullet"/>
      </w:pPr>
      <w:r>
        <w:t>14. Хороший baseline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управление, мышь и zoom</w:t>
      </w:r>
    </w:p>
    <w:p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Этот документ помогает настроить управление в Q2PRO-X 1.4, особенно если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 xml:space="preserve">вы переносите старый </w:t>
      </w:r>
      <w:r>
        <w:rPr>
          <w:rFonts w:ascii="Consolas" w:hAnsi="Consolas" w:eastAsia="Consolas"/>
          <w:sz w:val="19"/>
          <w:shd w:fill="EEF5EE"/>
        </w:rPr>
        <w:t>q2pro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r1q2</w:t>
      </w:r>
      <w:r>
        <w:t xml:space="preserve"> или смешанный cfg.</w:t>
      </w:r>
    </w:p>
    <w:p>
      <w:pPr>
        <w:pStyle w:val="Heading2"/>
      </w:pPr>
      <w:r>
        <w:t>1. Где находится меню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Controls / Mouse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mouse &amp; 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movement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.</w:t>
      </w:r>
    </w:p>
    <w:p>
      <w:pPr>
        <w:pStyle w:val="Heading2"/>
      </w:pPr>
      <w:r>
        <w:t>2. Главная новая идея: mouse behavior mode</w:t>
      </w:r>
    </w:p>
    <w:p>
      <w:r>
        <w:rPr>
          <w:rFonts w:ascii="Consolas" w:hAnsi="Consolas" w:eastAsia="Consolas"/>
          <w:sz w:val="19"/>
          <w:shd w:fill="EEF5EE"/>
        </w:rPr>
        <w:t>cl_mouse_behavior_mode</w:t>
      </w:r>
      <w:r>
        <w:t xml:space="preserve"> задаёт общую семантику мыши: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</w:t>
      </w:r>
      <w:r>
        <w:t xml:space="preserve"> - default Q2PRO-X поведение;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r1q2</w:t>
      </w:r>
      <w:r>
        <w:t xml:space="preserve"> - compatibility behavior для старых r1q2 cfg.</w:t>
      </w:r>
    </w:p>
    <w:p>
      <w:r>
        <w:t>Это не просто косметический переключатель. Он влияет на то, как</w:t>
      </w:r>
    </w:p>
    <w:p>
      <w:r>
        <w:t>интерпретируются старые переменные и как ощущается мышь при переносе cfg.</w:t>
      </w:r>
    </w:p>
    <w:p>
      <w:r>
        <w:t>Если вы начинаете с чистого Q2PRO-X:</w:t>
      </w:r>
    </w:p>
    <w:p>
      <w:pPr>
        <w:pStyle w:val="ListBullet"/>
      </w:pPr>
      <w:r>
        <w:t xml:space="preserve">оставьте </w:t>
      </w:r>
      <w:r>
        <w:rPr>
          <w:rFonts w:ascii="Consolas" w:hAnsi="Consolas" w:eastAsia="Consolas"/>
          <w:sz w:val="19"/>
          <w:shd w:fill="EEF5EE"/>
        </w:rPr>
        <w:t>q2pro</w:t>
      </w:r>
      <w:r>
        <w:t>.</w:t>
      </w:r>
    </w:p>
    <w:p>
      <w:r>
        <w:t>Если вы переносите старый r1q2 cfg:</w:t>
      </w:r>
    </w:p>
    <w:p>
      <w:pPr>
        <w:pStyle w:val="ListBullet"/>
      </w:pPr>
      <w:r>
        <w:t xml:space="preserve">попробуйте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;</w:t>
      </w:r>
    </w:p>
    <w:p>
      <w:pPr>
        <w:pStyle w:val="ListBullet"/>
      </w:pPr>
      <w:r>
        <w:t>проверьте zoom отдельно.</w:t>
      </w:r>
    </w:p>
    <w:p>
      <w:pPr>
        <w:pStyle w:val="Heading2"/>
      </w:pPr>
      <w:r>
        <w:t>3. Базовые mouse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- основной multiplier;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- вертикальный gain, отрицательное значение инвертирует 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</w:t>
      </w:r>
      <w:r>
        <w:t xml:space="preserve"> - горизонтальный gain;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</w:t>
      </w:r>
      <w:r>
        <w:t xml:space="preserve"> - Q2PRO-X mouse acceleration, не применяется в r1q2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</w:t>
      </w:r>
      <w:r>
        <w:t xml:space="preserve"> - сглаживание delta через усреднение с прошлым frame;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non-zoom FOV-proportional scaling;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</w:t>
      </w:r>
      <w:r>
        <w:t xml:space="preserve"> - постоянный свободный обзор.</w:t>
      </w:r>
    </w:p>
    <w:p>
      <w:r>
        <w:t>Рекомендация для переноса cfg:</w:t>
      </w:r>
    </w:p>
    <w:p>
      <w:pPr>
        <w:pStyle w:val="ListNumber"/>
      </w:pPr>
      <w:r>
        <w:t xml:space="preserve">Сначала выставьте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.</w:t>
      </w:r>
    </w:p>
    <w:p>
      <w:pPr>
        <w:pStyle w:val="ListNumber"/>
      </w:pPr>
      <w:r>
        <w:t xml:space="preserve">Затем настройте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.</w:t>
      </w:r>
    </w:p>
    <w:p>
      <w:pPr>
        <w:pStyle w:val="ListNumber"/>
      </w:pPr>
      <w:r>
        <w:t xml:space="preserve">Потом проверяйте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>Только после этого трогайте acceleration, autosens и zoom.</w:t>
      </w:r>
    </w:p>
    <w:p>
      <w:pPr>
        <w:pStyle w:val="Heading2"/>
      </w:pPr>
      <w:r>
        <w:t>4. m_autosens</w:t>
      </w:r>
    </w:p>
    <w:p>
      <w:r>
        <w:rPr>
          <w:rFonts w:ascii="Consolas" w:hAnsi="Consolas" w:eastAsia="Consolas"/>
          <w:sz w:val="19"/>
          <w:shd w:fill="EEF5EE"/>
        </w:rPr>
        <w:t>m_autosens</w:t>
      </w:r>
      <w:r>
        <w:t xml:space="preserve"> - это не zoom sensitivity. Это non-zoom FOV-based scaling для</w:t>
      </w:r>
    </w:p>
    <w:p>
      <w:r>
        <w:t>обычного обзора.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выключено;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91..179</w:t>
      </w:r>
      <w:r>
        <w:t xml:space="preserve"> - базовый FOV для scaling;</w:t>
      </w:r>
    </w:p>
    <w:p>
      <w:pPr>
        <w:pStyle w:val="ListBullet"/>
      </w:pPr>
      <w:r>
        <w:t>любое другое non-zero значение - base FOV 90.</w:t>
      </w:r>
    </w:p>
    <w:p>
      <w:r>
        <w:t xml:space="preserve">Если вы не понимаете, зачем он нужен, оставьте </w:t>
      </w:r>
      <w:r>
        <w:rPr>
          <w:rFonts w:ascii="Consolas" w:hAnsi="Consolas" w:eastAsia="Consolas"/>
          <w:sz w:val="19"/>
          <w:shd w:fill="EEF5EE"/>
        </w:rPr>
        <w:t>0</w:t>
      </w:r>
      <w:r>
        <w:t>. Для большинства игроков</w:t>
      </w:r>
    </w:p>
    <w:p>
      <w:r>
        <w:t xml:space="preserve">zoom лучше настраивать через отдельные </w:t>
      </w:r>
      <w:r>
        <w:rPr>
          <w:rFonts w:ascii="Consolas" w:hAnsi="Consolas" w:eastAsia="Consolas"/>
          <w:sz w:val="19"/>
          <w:shd w:fill="EEF5EE"/>
        </w:rPr>
        <w:t>cl_zoom_*</w:t>
      </w:r>
      <w:r>
        <w:t xml:space="preserve"> cvar.</w:t>
      </w:r>
    </w:p>
    <w:p>
      <w:pPr>
        <w:pStyle w:val="Heading2"/>
      </w:pPr>
      <w:r>
        <w:t>5. Zoom FOV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.</w:t>
      </w:r>
    </w:p>
    <w:p>
      <w:r>
        <w:t xml:space="preserve">Он задаёт horizontal FOV при удержании </w:t>
      </w:r>
      <w:r>
        <w:rPr>
          <w:rFonts w:ascii="Consolas" w:hAnsi="Consolas" w:eastAsia="Consolas"/>
          <w:sz w:val="19"/>
          <w:shd w:fill="EEF5EE"/>
        </w:rPr>
        <w:t>+zoom</w:t>
      </w:r>
      <w:r>
        <w:t>. Значение clamp'ится так, чтобы</w:t>
      </w:r>
    </w:p>
    <w:p>
      <w:r>
        <w:t>не быть шире live base FOV: zoom должен приближать, а не отдалять.</w:t>
      </w:r>
    </w:p>
    <w:p>
      <w:r>
        <w:t>Bind: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 xml:space="preserve"> - удерживать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-zoom</w:t>
      </w:r>
      <w:r>
        <w:t xml:space="preserve"> - отпустить zoom.</w:t>
      </w:r>
    </w:p>
    <w:p>
      <w:r>
        <w:t xml:space="preserve">В меню есть строка </w:t>
      </w:r>
      <w:r>
        <w:rPr>
          <w:rFonts w:ascii="Consolas" w:hAnsi="Consolas" w:eastAsia="Consolas"/>
          <w:sz w:val="19"/>
          <w:shd w:fill="EEF5EE"/>
        </w:rPr>
        <w:t>Hold: zoom</w:t>
      </w:r>
      <w:r>
        <w:t>, где можно назначить клавишу.</w:t>
      </w:r>
    </w:p>
    <w:p>
      <w:pPr>
        <w:pStyle w:val="Heading2"/>
      </w:pPr>
      <w:r>
        <w:t>6. Zoom sensitivity</w:t>
      </w:r>
    </w:p>
    <w:p>
      <w:r>
        <w:t>Zoom sensitivity имеет два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manual</w:t>
      </w:r>
      <w:r>
        <w:t>.</w:t>
      </w:r>
    </w:p>
    <w:p>
      <w:pPr>
        <w:pStyle w:val="Heading3"/>
      </w:pPr>
      <w:r>
        <w:t>Auto</w:t>
      </w:r>
    </w:p>
    <w:p>
      <w:r>
        <w:t>Auto использует tangent-space FOV ratio. Это геометрически корректная модель:</w:t>
      </w:r>
    </w:p>
    <w:p>
      <w:r>
        <w:t>при уменьшении FOV чувствительность масштабируется так, чтобы движение мыши</w:t>
      </w:r>
    </w:p>
    <w:p>
      <w:r>
        <w:t>ощущалось пропорциональным изменившемуся углу обзора.</w:t>
      </w:r>
    </w:p>
    <w:p>
      <w:r>
        <w:t>Это recommended default для большинства игроков.</w:t>
      </w:r>
    </w:p>
    <w:p>
      <w:pPr>
        <w:pStyle w:val="Heading3"/>
      </w:pPr>
      <w:r>
        <w:t>Manual</w:t>
      </w:r>
    </w:p>
    <w:p>
      <w:r>
        <w:t>Manual использует: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r>
        <w:t>Это абсолютное значение чувствительности в тех же единицах, что и</w:t>
      </w:r>
    </w:p>
    <w:p>
      <w:r>
        <w:rPr>
          <w:rFonts w:ascii="Consolas" w:hAnsi="Consolas" w:eastAsia="Consolas"/>
          <w:sz w:val="19"/>
          <w:shd w:fill="EEF5EE"/>
        </w:rPr>
        <w:t>sensitivity</w:t>
      </w:r>
      <w:r>
        <w:t>. Используйте manual только если хотите конкретную привычную</w:t>
      </w:r>
    </w:p>
    <w:p>
      <w:r>
        <w:t>цифру.</w:t>
      </w:r>
    </w:p>
    <w:p>
      <w:pPr>
        <w:pStyle w:val="Heading2"/>
      </w:pPr>
      <w:r>
        <w:t>7. Zoom time</w:t>
      </w:r>
    </w:p>
    <w:p>
      <w:r>
        <w:rPr>
          <w:rFonts w:ascii="Consolas" w:hAnsi="Consolas" w:eastAsia="Consolas"/>
          <w:sz w:val="19"/>
          <w:shd w:fill="EEF5EE"/>
        </w:rPr>
        <w:t>cl_zoom_time</w:t>
      </w:r>
      <w:r>
        <w:t xml:space="preserve"> задаёт длительность перехода в секундах.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instant zoom;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0.05..0.20</w:t>
      </w:r>
      <w:r>
        <w:t xml:space="preserve"> - быстрый, но видимый transition;</w:t>
      </w:r>
    </w:p>
    <w:p>
      <w:pPr>
        <w:pStyle w:val="ListBullet"/>
      </w:pPr>
      <w:r>
        <w:t>выше - cinematic feel, обычно не для competitive игры.</w:t>
      </w:r>
    </w:p>
    <w:p>
      <w:r>
        <w:t>FOV и sensitivity идут по одному transition, чтобы не рассинхронизироваться.</w:t>
      </w:r>
    </w:p>
    <w:p>
      <w:pPr>
        <w:pStyle w:val="Heading2"/>
      </w:pPr>
      <w:r>
        <w:t>8. Walk while zoomed</w:t>
      </w:r>
    </w:p>
    <w:p>
      <w:r>
        <w:rPr>
          <w:rFonts w:ascii="Consolas" w:hAnsi="Consolas" w:eastAsia="Consolas"/>
          <w:sz w:val="19"/>
          <w:shd w:fill="EEF5EE"/>
        </w:rPr>
        <w:t>cl_zoom_walk</w:t>
      </w:r>
      <w:r>
        <w:t xml:space="preserve"> удерживает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вместе с </w:t>
      </w:r>
      <w:r>
        <w:rPr>
          <w:rFonts w:ascii="Consolas" w:hAnsi="Consolas" w:eastAsia="Consolas"/>
          <w:sz w:val="19"/>
          <w:shd w:fill="EEF5EE"/>
        </w:rPr>
        <w:t>+zoom</w:t>
      </w:r>
      <w:r>
        <w:t>.</w:t>
      </w:r>
    </w:p>
    <w:p>
      <w:r>
        <w:t>Это полезно, если вы хотите автоматически замедляться при zoom. Оно</w:t>
      </w:r>
    </w:p>
    <w:p>
      <w:r>
        <w:t xml:space="preserve">сосуществует с обычным </w:t>
      </w:r>
      <w:r>
        <w:rPr>
          <w:rFonts w:ascii="Consolas" w:hAnsi="Consolas" w:eastAsia="Consolas"/>
          <w:sz w:val="19"/>
          <w:shd w:fill="EEF5EE"/>
        </w:rPr>
        <w:t>+speed</w:t>
      </w:r>
      <w:r>
        <w:t xml:space="preserve"> bind.</w:t>
      </w:r>
    </w:p>
    <w:p>
      <w:r>
        <w:t>По умолчанию off.</w:t>
      </w:r>
    </w:p>
    <w:p>
      <w:pPr>
        <w:pStyle w:val="Heading2"/>
      </w:pPr>
      <w:r>
        <w:t>9. Zoom crosshair</w:t>
      </w:r>
    </w:p>
    <w:p>
      <w:r>
        <w:t>Отдельный прицел для zoom: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cl_zoom_ch_health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cl_zoom_ch_red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cl_zoom_ch_green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cl_zoom_ch_blue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cl_zoom_ch_alpha</w:t>
      </w:r>
      <w:r>
        <w:t>.</w:t>
      </w:r>
    </w:p>
    <w:p>
      <w:r>
        <w:t>Если master выключен, обычный crosshair остаётся и при zoom.</w:t>
      </w:r>
    </w:p>
    <w:p>
      <w:r>
        <w:t>Практический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cl_zoom_crosshair_enable 1</w:t>
      </w:r>
      <w:r>
        <w:t>;</w:t>
      </w:r>
    </w:p>
    <w:p>
      <w:pPr>
        <w:pStyle w:val="ListBullet"/>
      </w:pPr>
      <w:r>
        <w:t xml:space="preserve">style </w:t>
      </w:r>
      <w:r>
        <w:rPr>
          <w:rFonts w:ascii="Consolas" w:hAnsi="Consolas" w:eastAsia="Consolas"/>
          <w:sz w:val="19"/>
          <w:shd w:fill="EEF5EE"/>
        </w:rPr>
        <w:t>dot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cross</w:t>
      </w:r>
      <w:r>
        <w:t>;</w:t>
      </w:r>
    </w:p>
    <w:p>
      <w:pPr>
        <w:pStyle w:val="ListBullet"/>
      </w:pPr>
      <w:r>
        <w:t xml:space="preserve">alpha </w:t>
      </w:r>
      <w:r>
        <w:rPr>
          <w:rFonts w:ascii="Consolas" w:hAnsi="Consolas" w:eastAsia="Consolas"/>
          <w:sz w:val="19"/>
          <w:shd w:fill="EEF5EE"/>
        </w:rPr>
        <w:t>0.7..1.0</w:t>
      </w:r>
      <w:r>
        <w:t>;</w:t>
      </w:r>
    </w:p>
    <w:p>
      <w:pPr>
        <w:pStyle w:val="ListBullet"/>
      </w:pPr>
      <w:r>
        <w:t>color by health off, если нужен стабильный цвет.</w:t>
      </w:r>
    </w:p>
    <w:p>
      <w:pPr>
        <w:pStyle w:val="Heading2"/>
      </w:pPr>
      <w:r>
        <w:t>10. Movement feel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cl_movement_feel_mode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cl_step_smoothing_mode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cl_fixedmove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.</w:t>
      </w:r>
    </w:p>
    <w:p>
      <w:r>
        <w:t>Если вы переносите r1q2 feel, проверьте:</w:t>
      </w:r>
    </w:p>
    <w:p>
      <w:pPr>
        <w:pStyle w:val="ListBullet"/>
      </w:pPr>
      <w:r>
        <w:t xml:space="preserve">mouse behavior =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 xml:space="preserve">movement feel =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step smoothing r1q2 profile;</w:t>
      </w:r>
    </w:p>
    <w:p>
      <w:pPr>
        <w:pStyle w:val="ListBullet"/>
      </w:pPr>
      <w:r>
        <w:t>fixedmove по вкусу.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movementfeel_info</w:t>
      </w:r>
      <w:r>
        <w:t>.</w:t>
      </w:r>
    </w:p>
    <w:p>
      <w:r>
        <w:t>Она печатает resolved movement feel state и полезна при сравнении cfg.</w:t>
      </w:r>
    </w:p>
    <w:p>
      <w:pPr>
        <w:pStyle w:val="Heading2"/>
      </w:pPr>
      <w:r>
        <w:t>11. Binds</w:t>
      </w:r>
    </w:p>
    <w:p>
      <w:r>
        <w:t>Полезные action: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+zoom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+voiceptt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voice_mic_toggle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demo_pause_toggle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+demo_seek_forward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serverbrowser_toggle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demo_browser_toggle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demo_player_toggle</w:t>
      </w:r>
      <w:r>
        <w:t>.</w:t>
      </w:r>
    </w:p>
    <w:p>
      <w:r>
        <w:t>Q2PRO-X binds участвуют в scoped config system. В demo-visual defaults binds</w:t>
      </w:r>
    </w:p>
    <w:p>
      <w:r>
        <w:t>не должны сбрасываться.</w:t>
      </w:r>
    </w:p>
    <w:p>
      <w:pPr>
        <w:pStyle w:val="Heading2"/>
      </w:pPr>
      <w:r>
        <w:t>12. Перенос r1q2 cfg: практический порядок</w:t>
      </w:r>
    </w:p>
    <w:p>
      <w:pPr>
        <w:pStyle w:val="ListNumber"/>
      </w:pPr>
      <w:r>
        <w:t>Запустите Q2PRO-X 1.4 без старого cfg и проверьте, что игра стартует.</w:t>
      </w:r>
    </w:p>
    <w:p>
      <w:pPr>
        <w:pStyle w:val="ListNumber"/>
      </w:pPr>
      <w:r>
        <w:t>Скопируйте только нужные binds и mouse values, не весь старый cfg целиком,</w:t>
      </w:r>
    </w:p>
    <w:p>
      <w:r>
        <w:t xml:space="preserve">   если можно.</w:t>
      </w:r>
    </w:p>
    <w:p>
      <w:pPr>
        <w:pStyle w:val="ListNumber"/>
      </w:pPr>
      <w:r>
        <w:t xml:space="preserve">Выставьте </w:t>
      </w:r>
      <w:r>
        <w:rPr>
          <w:rFonts w:ascii="Consolas" w:hAnsi="Consolas" w:eastAsia="Consolas"/>
          <w:sz w:val="19"/>
          <w:shd w:fill="EEF5EE"/>
        </w:rPr>
        <w:t>cl_mouse_behavior_mode r1q2</w:t>
      </w:r>
      <w:r>
        <w:t>.</w:t>
      </w:r>
    </w:p>
    <w:p>
      <w:pPr>
        <w:pStyle w:val="ListNumber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ListNumber"/>
      </w:pPr>
      <w:r>
        <w:t xml:space="preserve">Отключите </w:t>
      </w:r>
      <w:r>
        <w:rPr>
          <w:rFonts w:ascii="Consolas" w:hAnsi="Consolas" w:eastAsia="Consolas"/>
          <w:sz w:val="19"/>
          <w:shd w:fill="EEF5EE"/>
        </w:rPr>
        <w:t>m_accel</w:t>
      </w:r>
      <w:r>
        <w:t>, если в старом cfg acceleration не использовался.</w:t>
      </w:r>
    </w:p>
    <w:p>
      <w:pPr>
        <w:pStyle w:val="ListNumber"/>
      </w:pPr>
      <w:r>
        <w:t xml:space="preserve">Настройте zoom через </w:t>
      </w:r>
      <w:r>
        <w:rPr>
          <w:rFonts w:ascii="Consolas" w:hAnsi="Consolas" w:eastAsia="Consolas"/>
          <w:sz w:val="19"/>
          <w:shd w:fill="EEF5EE"/>
        </w:rPr>
        <w:t>cl_zoom_*</w:t>
      </w:r>
      <w:r>
        <w:t>, не через старые alias hacks.</w:t>
      </w:r>
    </w:p>
    <w:p>
      <w:pPr>
        <w:pStyle w:val="ListNumber"/>
      </w:pPr>
      <w:r>
        <w:t xml:space="preserve">Сохраните </w:t>
      </w:r>
      <w:r>
        <w:rPr>
          <w:rFonts w:ascii="Consolas" w:hAnsi="Consolas" w:eastAsia="Consolas"/>
          <w:sz w:val="19"/>
          <w:shd w:fill="EEF5EE"/>
        </w:rPr>
        <w:t>q2prox_cfg_save_global</w:t>
      </w:r>
      <w:r>
        <w:t>.</w:t>
      </w:r>
    </w:p>
    <w:p>
      <w:pPr>
        <w:pStyle w:val="Heading2"/>
      </w:pPr>
      <w:r>
        <w:t>13. Типовые проблемы</w:t>
      </w:r>
    </w:p>
    <w:p>
      <w:pPr>
        <w:pStyle w:val="Heading3"/>
      </w:pPr>
      <w:r>
        <w:t>Мышь слишком быстрая после переноса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t xml:space="preserve">проверьте, не включён ли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m_yaw</w:t>
      </w:r>
      <w:r>
        <w:t>.</w:t>
      </w:r>
    </w:p>
    <w:p>
      <w:pPr>
        <w:pStyle w:val="Heading3"/>
      </w:pPr>
      <w:r>
        <w:t>Вертикаль инвертирована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</w:t>
      </w:r>
      <w:r>
        <w:t xml:space="preserve"> отрицательный = invert Y;</w:t>
      </w:r>
    </w:p>
    <w:p>
      <w:pPr>
        <w:pStyle w:val="ListBullet"/>
      </w:pPr>
      <w:r>
        <w:t xml:space="preserve">поставьте положительное значение, например </w:t>
      </w:r>
      <w:r>
        <w:rPr>
          <w:rFonts w:ascii="Consolas" w:hAnsi="Consolas" w:eastAsia="Consolas"/>
          <w:sz w:val="19"/>
          <w:shd w:fill="EEF5EE"/>
        </w:rPr>
        <w:t>0.022</w:t>
      </w:r>
      <w:r>
        <w:t>.</w:t>
      </w:r>
    </w:p>
    <w:p>
      <w:pPr>
        <w:pStyle w:val="Heading3"/>
      </w:pPr>
      <w:r>
        <w:t>Zoom меняет sens странно</w:t>
      </w:r>
    </w:p>
    <w:p>
      <w:pPr>
        <w:pStyle w:val="ListBullet"/>
      </w:pPr>
      <w:r>
        <w:t xml:space="preserve">поставьте </w:t>
      </w: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t xml:space="preserve">временно выключите </w:t>
      </w:r>
      <w:r>
        <w:rPr>
          <w:rFonts w:ascii="Consolas" w:hAnsi="Consolas" w:eastAsia="Consolas"/>
          <w:sz w:val="19"/>
          <w:shd w:fill="EEF5EE"/>
        </w:rPr>
        <w:t>m_autosens</w:t>
      </w:r>
      <w:r>
        <w:t>;</w:t>
      </w:r>
    </w:p>
    <w:p>
      <w:pPr>
        <w:pStyle w:val="ListBullet"/>
      </w:pPr>
      <w:r>
        <w:t xml:space="preserve">проверьте </w:t>
      </w: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t>если нужен старый ручной feel, используйте manual и</w:t>
      </w:r>
    </w:p>
    <w:p>
      <w:r>
        <w:t xml:space="preserve">  </w:t>
      </w:r>
      <w:r>
        <w:rPr>
          <w:rFonts w:ascii="Consolas" w:hAnsi="Consolas" w:eastAsia="Consolas"/>
          <w:sz w:val="19"/>
          <w:shd w:fill="EEF5EE"/>
        </w:rPr>
        <w:t>cl_zoom_sensitivity</w:t>
      </w:r>
      <w:r>
        <w:t>.</w:t>
      </w:r>
    </w:p>
    <w:p>
      <w:pPr>
        <w:pStyle w:val="Heading3"/>
      </w:pPr>
      <w:r>
        <w:t>После сброса появились ??? на bind строках</w:t>
      </w:r>
    </w:p>
    <w:p>
      <w:r>
        <w:rPr>
          <w:rFonts w:ascii="Consolas" w:hAnsi="Consolas" w:eastAsia="Consolas"/>
          <w:sz w:val="19"/>
          <w:shd w:fill="EEF5EE"/>
        </w:rPr>
        <w:t>???</w:t>
      </w:r>
      <w:r>
        <w:t xml:space="preserve"> в bind строке означает, что клавиша для action не назначена. Это не</w:t>
      </w:r>
    </w:p>
    <w:p>
      <w:r>
        <w:t xml:space="preserve">ошибка команды. Назначьте клавишу в меню или через </w:t>
      </w:r>
      <w:r>
        <w:rPr>
          <w:rFonts w:ascii="Consolas" w:hAnsi="Consolas" w:eastAsia="Consolas"/>
          <w:sz w:val="19"/>
          <w:shd w:fill="EEF5EE"/>
        </w:rPr>
        <w:t>bind</w:t>
      </w:r>
      <w:r>
        <w:t>.</w:t>
      </w:r>
    </w:p>
    <w:p>
      <w:pPr>
        <w:pStyle w:val="Heading2"/>
      </w:pPr>
      <w:r>
        <w:t>14. Хороший baseline</w:t>
      </w:r>
    </w:p>
    <w:p>
      <w:r>
        <w:t>Для чистого Q2PRO-X: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 q2pro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 xml:space="preserve"> подобрать вручную;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m_pitch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m_yaw 0.022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m_accel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m_filter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m_autosens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freelook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cl_zoom_sensitivity_mode auto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cl_zoom_time 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cl_zoom_walk 0</w:t>
      </w:r>
      <w:r>
        <w:t>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fixedmove и Team Overlay</w:t>
      </w:r>
    </w:p>
    <w:p>
      <w:pPr>
        <w:pStyle w:val="ListBullet"/>
      </w:pPr>
      <w:r>
        <w:t>cl_fixedmove_wait_mode теперь по умолчанию 1. Это делает wait внутри alias'ов ближе к fixed movement ticks и улучшает double jump aliases на низком FPS.</w:t>
      </w:r>
    </w:p>
    <w:p>
      <w:pPr>
        <w:pStyle w:val="ListBullet"/>
      </w:pPr>
      <w:r>
        <w:t>Если нужно старое поведение, параметр можно выключить рядом с cl_fixedmove в меню.</w:t>
      </w:r>
    </w:p>
    <w:p>
      <w:pPr>
        <w:pStyle w:val="ListBullet"/>
      </w:pPr>
      <w:r>
        <w:t>Team Overlay bind снова работает в OpenTDM runtime-detect сценариях, если мод поддерживает соответствующий overlay.</w:t>
      </w:r>
    </w:p>
    <w:p>
      <w:pPr>
        <w:pStyle w:val="ListBullet"/>
      </w:pPr>
      <w:r>
        <w:t>Старый Bad FOV disconnect закрыт: клиент защищает transient/zero FOV при подключении и смене карты.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Controls Mouse Zoom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