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40"/>
        </w:rPr>
        <w:t>Q2PRO-X 1.4</w:t>
      </w:r>
    </w:p>
    <w:p>
      <w:r>
        <w:rPr>
          <w:i/>
          <w:sz w:val="24"/>
        </w:rPr>
        <w:t>Финальная карта изменений 1.4 относительно предыдущей стабильной линии</w:t>
      </w:r>
    </w:p>
    <w:p>
      <w:r>
        <w:t>Русское издание для сайта и релизного пакета</w:t>
      </w:r>
    </w:p>
    <w:p>
      <w:r>
        <w:t>5 июля 2026</w:t>
      </w:r>
    </w:p>
    <w:p/>
    <w:p>
      <w:pPr>
        <w:pStyle w:val="Heading1"/>
      </w:pPr>
      <w:r>
        <w:t>Главное в 1.4</w:t>
      </w:r>
    </w:p>
    <w:p>
      <w:r>
        <w:t>Q2PRO-X 1.4 - крупный визуально-технический релиз после предыдущей стабильной линии. Он добавляет HDR-пайплайн с true HDR output, большой набор AVFX-пресетов и HDR-пресетов, развитые подсветки с раскраской частей MD2/MD5 моделей, локальные single-player эксперименты, поддержку модов через 32-bit bridge, онлайн-музыку, shader prewarm/cache и большой аудит guided меню.</w:t>
      </w:r>
    </w:p>
    <w:p>
      <w:pPr>
        <w:pStyle w:val="Heading2"/>
      </w:pPr>
      <w:r>
        <w:t>HDR и postprocess</w:t>
      </w:r>
    </w:p>
    <w:p>
      <w:pPr>
        <w:pStyle w:val="ListBullet"/>
      </w:pPr>
      <w:r>
        <w:t>Добавлены gl_hdr, gl_hdr_output, gl_hdr_output_mode, gl_hdr_scene_format, gl_hdr_tonemap, gl_hdr_peak_nits, gl_hdr_paper_white_nits, gl_hdr_egl_app_white_max, gl_hdr_exposure, HDR bloom/emissive/celestial/fx peak scales и gl_hdr_debug.</w:t>
      </w:r>
    </w:p>
    <w:p>
      <w:pPr>
        <w:pStyle w:val="ListBullet"/>
      </w:pPr>
      <w:r>
        <w:t>Для настоящего HDR эффекта рекомендуется win32wgl. win32egl тоже поддерживает HDR output, но зависит от Windows HDR и имеет отдельную настройку gl_hdr_egl_app_white_max для защиты деталей от пересвета.</w:t>
      </w:r>
    </w:p>
    <w:p>
      <w:pPr>
        <w:pStyle w:val="ListBullet"/>
      </w:pPr>
      <w:r>
        <w:t>Добавлены HDR-пресеты AVFX и отдельный HDR-документ.</w:t>
      </w:r>
    </w:p>
    <w:p>
      <w:pPr>
        <w:pStyle w:val="ListBullet"/>
      </w:pPr>
      <w:r>
        <w:t>gl_hdr_info печатает диагностику backend/caps/scene format; screenshotjxr и screenshotjxr_raw используются для HDR-скриншотов.</w:t>
      </w:r>
    </w:p>
    <w:p>
      <w:pPr>
        <w:pStyle w:val="ListBullet"/>
      </w:pPr>
      <w:r>
        <w:t>Postprocess получил отдельные режимы стиля: Pixel, CRT, Film, VHS, Noir, Sepia и сопутствующие настройки.</w:t>
      </w:r>
    </w:p>
    <w:p>
      <w:pPr>
        <w:pStyle w:val="Heading2"/>
      </w:pPr>
      <w:r>
        <w:t>AVFX 1.4</w:t>
      </w:r>
    </w:p>
    <w:p>
      <w:pPr>
        <w:pStyle w:val="ListBullet"/>
      </w:pPr>
      <w:r>
        <w:t>AVFX в 1.4 получил крупное расширение за пределы базового дождя/снега: HDR-tuned presets, space/music/misc пресеты, summer sky, объёмные облака/туман, real sky, солнце/луна/звёзды/планеты, god rays, метеоры, кометы, расширенные молнии.</w:t>
      </w:r>
    </w:p>
    <w:p>
      <w:pPr>
        <w:pStyle w:val="ListBullet"/>
      </w:pPr>
      <w:r>
        <w:t>Вода и лужи получили улучшенные материалы, стили текстур, surface motion, foam, distortion, отражения модели/сцены и реактивный слой.</w:t>
      </w:r>
    </w:p>
    <w:p>
      <w:pPr>
        <w:pStyle w:val="ListBullet"/>
      </w:pPr>
      <w:r>
        <w:t>Снег получил 20 surface texture styles, улучшенное накопление, continuity по BSP, wall smear, Extra/Ultra профили, защиту деталей от пересвета фонариком/динамическим светом.</w:t>
      </w:r>
    </w:p>
    <w:p>
      <w:pPr>
        <w:pStyle w:val="ListBullet"/>
      </w:pPr>
      <w:r>
        <w:t>Молнии, метеоры и локальные вспышки умеют освещать AVFX-материалы, а SP режим может разрешить урон монстрам/разрушаемым объектам от молний.</w:t>
      </w:r>
    </w:p>
    <w:p>
      <w:pPr>
        <w:pStyle w:val="ListBullet"/>
      </w:pPr>
      <w:r>
        <w:t>Добавлена система пользовательских AVFX-пресетов: 12 локальных слотов, сохранение полного актуального AVFX-снимка и редактируемые имена прямо в меню.</w:t>
      </w:r>
    </w:p>
    <w:p>
      <w:pPr>
        <w:pStyle w:val="Heading2"/>
      </w:pPr>
      <w:r>
        <w:t>Подсветки и модели</w:t>
      </w:r>
    </w:p>
    <w:p>
      <w:pPr>
        <w:pStyle w:val="ListBullet"/>
      </w:pPr>
      <w:r>
        <w:t>Подсветки предметов/оружия/игроков получили отдельные режимы, цвета и performance path.</w:t>
      </w:r>
    </w:p>
    <w:p>
      <w:pPr>
        <w:pStyle w:val="ListBullet"/>
      </w:pPr>
      <w:r>
        <w:t>Игроки могут краситься по режимам All, Random FFA, Duel, Auto, Team, Model и Model parts.</w:t>
      </w:r>
    </w:p>
    <w:p>
      <w:pPr>
        <w:pStyle w:val="ListBullet"/>
      </w:pPr>
      <w:r>
        <w:t>Model parts позволяет на лету красить голову, руки, торс, ноги и оружие. Поддерживаются MD2 и MD5 пути; для MD5 сохранены модель, скелет и анимация.</w:t>
      </w:r>
    </w:p>
    <w:p>
      <w:pPr>
        <w:pStyle w:val="ListBullet"/>
      </w:pPr>
      <w:r>
        <w:t>Для body zones доступны head_start, legs_end, softness; можно выбирать общий набор цветов или отдельные наборы по модели.</w:t>
      </w:r>
    </w:p>
    <w:p>
      <w:pPr>
        <w:pStyle w:val="Heading2"/>
      </w:pPr>
      <w:r>
        <w:t>Single Player и моды</w:t>
      </w:r>
    </w:p>
    <w:p>
      <w:pPr>
        <w:pStyle w:val="ListBullet"/>
      </w:pPr>
      <w:r>
        <w:t>Q2PRO-X 1.4 поставляет свой baseq2/q2pro-x/gamex86_64.dll, не перезаписывая stock baseq2/gamex86_64.dll.</w:t>
      </w:r>
    </w:p>
    <w:p>
      <w:pPr>
        <w:pStyle w:val="ListBullet"/>
      </w:pPr>
      <w:r>
        <w:t>Single Player Experiments включают item/monster randomizer, DM Map Training, monster appearance variants, visual geometry deformation и water/lava liquid swap.</w:t>
      </w:r>
    </w:p>
    <w:p>
      <w:pPr>
        <w:pStyle w:val="ListBullet"/>
      </w:pPr>
      <w:r>
        <w:t>DM training умеет наполнять DM-карты монстрами, респавнить монстров и предметы, вести score round и показывать HUD.</w:t>
      </w:r>
    </w:p>
    <w:p>
      <w:pPr>
        <w:pStyle w:val="ListBullet"/>
      </w:pPr>
      <w:r>
        <w:t>Geometry deformation визуально меняет BSP-геометрию, но не меняет движение/коллизию/сейвы/серверную логику.</w:t>
      </w:r>
    </w:p>
    <w:p>
      <w:pPr>
        <w:pStyle w:val="ListBullet"/>
      </w:pPr>
      <w:r>
        <w:t>Liquid swap меняет воду и лаву не только визуально: damage, physics, material и AVFX contacts следуют эффективной жидкости.</w:t>
      </w:r>
    </w:p>
    <w:p>
      <w:pPr>
        <w:pStyle w:val="ListBullet"/>
      </w:pPr>
      <w:r>
        <w:t>Mods menu сканирует локальные моды; native 64-bit моды запускаются напрямую, legacy 32-bit gamex86.dll работает через baseq2/q2pro-x/utils/q2pro-x-bridge32.exe.</w:t>
      </w:r>
    </w:p>
    <w:p>
      <w:pPr>
        <w:pStyle w:val="Heading2"/>
      </w:pPr>
      <w:r>
        <w:t>Интерфейс, cvars, загрузка</w:t>
      </w:r>
    </w:p>
    <w:p>
      <w:pPr>
        <w:pStyle w:val="ListBullet"/>
      </w:pPr>
      <w:r>
        <w:t>Проведён большой аудит guided меню: хинты, cvar metadata, preview, русские aliases, быстрые команды и читаемость.</w:t>
      </w:r>
    </w:p>
    <w:p>
      <w:pPr>
        <w:pStyle w:val="ListBullet"/>
      </w:pPr>
      <w:r>
        <w:t>Добавлены hover hints меню: cl_q2prox_menu_hover_hints, cl_q2prox_menu_hover_hint_delay, cl_q2prox_menu_hover_hint_alpha.</w:t>
      </w:r>
    </w:p>
    <w:p>
      <w:pPr>
        <w:pStyle w:val="ListBullet"/>
      </w:pPr>
      <w:r>
        <w:t>Shader prewarm теперь учитывает AVFX и renderer features вроде HDR, есть binary shader cache и команды shader_cache_info, shader_cache_clear.</w:t>
      </w:r>
    </w:p>
    <w:p>
      <w:pPr>
        <w:pStyle w:val="ListBullet"/>
      </w:pPr>
      <w:r>
        <w:t>В пакет входят FFmpeg DLL для online music/demo music и runtime assets AVFX. Финальная сборка должна показывать Q2PRO-X 1.4 by ly, 2026-07-05.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t xml:space="preserve">Q2PRO-X 1.4 | Страница 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t>Q2PRO-X 1.4 - заметки к релизу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Q2PRO-X 1.4 - заметки к релизу</dc:title>
  <dc:subject>Q2PRO-X 1.4 - заметки к релизу</dc:subject>
  <dc:creator>ly</dc:creator>
  <cp:keywords>Q2PRO-X, Quake II, Q2PRO-X 1.4</cp:keywords>
  <dc:description>generated by python-docx</dc:description>
  <cp:lastModifiedBy>Q2PRO-X 1.4 release docs generator</cp:lastModifiedBy>
  <cp:revision>1</cp:revision>
  <dcterms:created xsi:type="dcterms:W3CDTF">2026-07-05T12:00:00Z</dcterms:created>
  <dcterms:modified xsi:type="dcterms:W3CDTF">2026-07-05T12:00:00Z</dcterms:modified>
  <cp:category/>
</cp:coreProperties>
</file>